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42F" w:rsidRPr="00283557" w:rsidRDefault="0043142F" w:rsidP="0043142F">
      <w:pPr>
        <w:pStyle w:val="SemEspaamento"/>
        <w:ind w:left="360"/>
        <w:jc w:val="both"/>
        <w:rPr>
          <w:rFonts w:ascii="Arial" w:hAnsi="Arial" w:cs="Arial"/>
          <w:b/>
          <w:sz w:val="24"/>
          <w:szCs w:val="24"/>
        </w:rPr>
      </w:pPr>
      <w:r w:rsidRPr="00283557">
        <w:rPr>
          <w:rFonts w:ascii="Arial" w:hAnsi="Arial" w:cs="Arial"/>
          <w:b/>
          <w:sz w:val="24"/>
          <w:szCs w:val="24"/>
        </w:rPr>
        <w:t>Apêndice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Publicações observadas nas revistas Veja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Edição de 3 de janeiro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boas-festas, que nada!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muros de Donald Trump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Impulsos para novos vôos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costas para a Cúria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fantasia no poder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ditadura se protege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acerto moral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Edição de 10 de janeiro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Repúdio a todos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tamanho do botão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gigolôs da paz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 Edição de 17 de janeiro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busca da verdade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Imagem da Semana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ameaça das fake news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circo está armado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intruso na Casa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eles tem em comum com Trump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Edição de 24 de janeiro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Eles não acham o Papa pop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Edição de 31 de janeiro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piloto automático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conflito entra em outra fase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Ponto fora da curva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donos do mundo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Edição de 7 de fevereiro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coroação de Putin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da desunião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história é essa?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China descobre o Brasil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o alto e avante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Edição de 14 de fevereiro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Lênin diferente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Dança da coalizão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Diplomacia olímpica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Segunda-Feira de cinzas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1.8. Edição de 21 de fevereiro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teste de hospitalidade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Um povo que acolhe e rejeita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 uma vez Zuma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presentes de Bibi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refúgio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porre de Trump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mãos da limpeza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1.9. Edição de 28 de fevereiro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Imagem da Semana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avanço dos fascistas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 serve até fake news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futuro dos venezuelanos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Guerra dos Canudos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1.10. Edição de 7 de março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Imagem da Semana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 veio para ficar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quer Xi Jiping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Apego às armas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susto vergonhoso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1.11. Edição de 14 de março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Imagem da Semana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chantagem de Kim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está combinado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guerra no Jardim do Éden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populismo vence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Muita faísca, pouca luz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1.12. Edição de 21 de março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chefe tirano e Rex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veneno de Putin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Economia da violência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Sinal Vermelho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planeta água pede socorro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paradoxo dos rios e lagos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guerras do futuro próximo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Cobrar para não faltar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oceanos estão à deriva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1.13. Edição de 28 de março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Imagem da Semana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fim amargo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pirataria à inovação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Publicações observadas nas revistas Época </w:t>
      </w:r>
    </w:p>
    <w:p w:rsidR="0043142F" w:rsidRDefault="0043142F" w:rsidP="0043142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Edição de 2 de abril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campanhas digitais vieram para ficar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Game of Thrones andino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Copa da vodca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novo homem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Edição de 9 de abril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Mantega deles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da bola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Portas abertas e fechadas aos imigrantes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pesos do mundo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Edição de 16 de abril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Personagem da Semana – Mark Zuckerberg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Morte da democracia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poder e no xilindró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a tecnologia ameaça a democracia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Edição de 23 de abril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cápsula do tempo da New York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populismo é um Oximoro?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marcha dos desesperados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os ataques à Síria?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Paraguai e Venezuela vão às urnas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homem detestado por Hilary e por Trump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Edição de 30 de abril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intérpretes do poder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liberalismo econômico em xeque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arrependidos do Brexit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novo contra a velha mesma coisa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 Edição de 7 de maio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receita para curar a miopia democrática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perguntas para Chris Lehane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Paris 1968-2018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Vai pro trono ou não vai?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embalos do K-pop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a Síria chegou a este ponto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 Edição de 14 de maio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Personagem da Semana – Doria Ragland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Cohn-Bendit, o legado de 1968 e o futebol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caçar um doleiro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Ninalee Allen Craig 1927-2018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Dame Lechugas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uma cabeça, ou ninguém é dono de seu destino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Vale do Silício chinês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bárbaro para chamar de seu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 Edição de 21 de maio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Tragédia e retorno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arte dos nomes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Tchiéne una sacuela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Batendo Panelas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 Wolf 1930-2018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ativismo nerd de Childish Gambino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2.9. Edição de 28 de maio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obra inacabada de Alberto Dines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perguntas para Amy Webb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Duas décadas de absurdos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Philip Roth 1933-2018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ascensão dos selvagens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2.10. Edição de 4 de junho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inédito duelo de extremos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Aborto, assunto de homens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2.11. Edição de 11 de junho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 da festa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Pampas em transe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papagaios e nós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2.12. Edição de 18 de junho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Personagem da semana - Trump-Kim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imprensa como sarcedócio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terror está no detalhe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perguntas para Miroslav Volf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dinossauro na Sala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 Edição de 28 de junho de 2018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Grito político, silêncio infame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Crianças apartadas dos pais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Guatemala é aqui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o Brasil passou a comprar reais no exterior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Aquilo que a Rússia produziu de melhor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perguntas para Manuel Castells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Lorotas latinas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Planilhas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Menções por Estados (Revista Época)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812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2"/>
        <w:gridCol w:w="4144"/>
      </w:tblGrid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Palestina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Reino Unido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França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8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Israel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4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Estados Unidos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28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China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7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Argentina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11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Brasil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16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lastRenderedPageBreak/>
              <w:t>Rússia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10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Oriente Médio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Nicarágua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5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Peru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Cuba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Venezuela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7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Equador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Bolívia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Honduras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7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Chile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México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4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Colômbia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Irlanda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Alemanha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4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Uruguai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Coréia do Norte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Canadá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Inglaterra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7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Mongólia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Marrocos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Turquia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5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Cingapura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Arábia Saudita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India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África do Sul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África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El Salvador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5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Haiti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Ruanda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Bósnia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Iugoslávia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Iraque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Suécia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Mônaco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Portugal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Holanda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Patagônia e Araucânia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Coréia do Sul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Síria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Irã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Estado Islâmico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Tunísia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Líbia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Egito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Afeganistão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Cudistão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lastRenderedPageBreak/>
              <w:t>Jordânia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Líbano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Panamá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Paraguai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Suíça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Itália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Hong Kong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Guatemala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Espanha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Moçambique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Polônia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Hungria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Geral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Filipinas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Bangladesh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Mianmar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Taiwan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contextos</w:t>
            </w:r>
          </w:p>
        </w:tc>
      </w:tr>
      <w:tr w:rsidR="0043142F" w:rsidRPr="00283557" w:rsidTr="0023069F">
        <w:trPr>
          <w:trHeight w:val="302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Total</w:t>
            </w:r>
          </w:p>
        </w:tc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70 países mencionados</w:t>
            </w:r>
          </w:p>
        </w:tc>
      </w:tr>
    </w:tbl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Menções por assuntos da agenda internacional (Revista Época)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8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3"/>
        <w:gridCol w:w="1910"/>
      </w:tblGrid>
      <w:tr w:rsidR="0043142F" w:rsidRPr="00283557" w:rsidTr="0023069F">
        <w:trPr>
          <w:trHeight w:val="333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Saúde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33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Democracia, Política Interna e Externa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28 contextos</w:t>
            </w:r>
          </w:p>
        </w:tc>
      </w:tr>
      <w:tr w:rsidR="0043142F" w:rsidRPr="00283557" w:rsidTr="0023069F">
        <w:trPr>
          <w:trHeight w:val="333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Segurança Interna e Externa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21 contextos</w:t>
            </w:r>
          </w:p>
        </w:tc>
      </w:tr>
      <w:tr w:rsidR="0043142F" w:rsidRPr="00283557" w:rsidTr="0023069F">
        <w:trPr>
          <w:trHeight w:val="333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Direitos Humanos, Liberdade e Imigrações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24 contextos</w:t>
            </w:r>
          </w:p>
        </w:tc>
      </w:tr>
      <w:tr w:rsidR="0043142F" w:rsidRPr="00283557" w:rsidTr="0023069F">
        <w:trPr>
          <w:trHeight w:val="333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Meio Ambiente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33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Religião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contexto</w:t>
            </w:r>
          </w:p>
        </w:tc>
      </w:tr>
      <w:tr w:rsidR="0043142F" w:rsidRPr="00283557" w:rsidTr="0023069F">
        <w:trPr>
          <w:trHeight w:val="333"/>
        </w:trPr>
        <w:tc>
          <w:tcPr>
            <w:tcW w:w="6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Cooperação, Economia e Desenvolvimento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14 contextos</w:t>
            </w:r>
          </w:p>
        </w:tc>
      </w:tr>
    </w:tbl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Contribuições dos profissionais (Revista Época)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869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6"/>
        <w:gridCol w:w="410"/>
        <w:gridCol w:w="1945"/>
      </w:tblGrid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Salem H. Nasser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Ian Lya (Matheus Rocha)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Ariel Palacios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12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Janaína Figueiredo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Edward Pimenta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Paulo Roberto Pires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5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Helio Gurovitz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9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Henrique Gomes Batista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Ruan de Sousa Gabriel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Paula Soprana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Laurent Telo (Dorotheé de Bruchard)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Thiago Mattos Moreira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Andrew Tabler (Mariana Nântua)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Mariana Gonçalves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Alessandro Giannini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lastRenderedPageBreak/>
              <w:t>Chico Otávio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Monica de Bolle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6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Vivian Oswald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Conrado Heibner Mendes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Karen Abbott (Mariana Nântua)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Fernando Eichenberg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Heloisa Traiano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Lucilia Soares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Editorial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Guilherme Evelin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Bernardo Mello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Pedro Doria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Claudia Antunes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Denise Chrispim Marin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Claudia Sarmento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</w:t>
            </w:r>
          </w:p>
        </w:tc>
      </w:tr>
      <w:tr w:rsidR="0043142F" w:rsidRPr="00283557" w:rsidTr="0023069F">
        <w:trPr>
          <w:trHeight w:val="305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Total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jc w:val="right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64</w:t>
            </w:r>
          </w:p>
        </w:tc>
      </w:tr>
    </w:tbl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 Menções por Estados (Revista Veja)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867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3903"/>
      </w:tblGrid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Ucrânia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Itália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4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Reino Unido (Inglaterra)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Síria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5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Coréia do Norte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5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Estados Unidos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Cuba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Europa (Geral)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Rússia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4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América Latina (Geral)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China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6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India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Brasil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8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Quênia e Etiópia (África)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Estado Islâmico e Iraque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Global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Peru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Venezuela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4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Vaticano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Vietnã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Tchecoslováquia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França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Alemanha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Coréia do Sul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Colômbia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Chile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Turquia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lastRenderedPageBreak/>
              <w:t>Polônia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África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Equador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Argentina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México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África do Sul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Israel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</w:tbl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 Menções aos assuntos da agenda internacional (Revista Veja)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867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3903"/>
      </w:tblGrid>
      <w:tr w:rsidR="0043142F" w:rsidRPr="00283557" w:rsidTr="0023069F">
        <w:trPr>
          <w:trHeight w:val="316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Saúde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contextualização</w:t>
            </w:r>
          </w:p>
        </w:tc>
      </w:tr>
      <w:tr w:rsidR="0043142F" w:rsidRPr="00283557" w:rsidTr="0023069F">
        <w:trPr>
          <w:trHeight w:val="316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Democracia, Política Interna e Externa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22 contextualizações</w:t>
            </w:r>
          </w:p>
        </w:tc>
      </w:tr>
      <w:tr w:rsidR="0043142F" w:rsidRPr="00283557" w:rsidTr="0023069F">
        <w:trPr>
          <w:trHeight w:val="316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Segurança Interna e Externa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26 contextualizações</w:t>
            </w:r>
          </w:p>
        </w:tc>
      </w:tr>
      <w:tr w:rsidR="0043142F" w:rsidRPr="00283557" w:rsidTr="0023069F">
        <w:trPr>
          <w:trHeight w:val="316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Direitos Humanos e Imigrações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7 contextualizações</w:t>
            </w:r>
          </w:p>
        </w:tc>
      </w:tr>
      <w:tr w:rsidR="0043142F" w:rsidRPr="00283557" w:rsidTr="0023069F">
        <w:trPr>
          <w:trHeight w:val="316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Meio Ambiente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10 contextualizações</w:t>
            </w:r>
          </w:p>
        </w:tc>
      </w:tr>
      <w:tr w:rsidR="0043142F" w:rsidRPr="00283557" w:rsidTr="0023069F">
        <w:trPr>
          <w:trHeight w:val="316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Religião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 contextualizações</w:t>
            </w:r>
          </w:p>
        </w:tc>
      </w:tr>
      <w:tr w:rsidR="0043142F" w:rsidRPr="00283557" w:rsidTr="0023069F">
        <w:trPr>
          <w:trHeight w:val="316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Cooperação, Economia e Desenvolvimento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12 contextualizações</w:t>
            </w:r>
          </w:p>
        </w:tc>
      </w:tr>
    </w:tbl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3.7. Contribuições dos profissionais (Revista Veja)</w:t>
      </w:r>
    </w:p>
    <w:p w:rsidR="0043142F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6"/>
        <w:gridCol w:w="3312"/>
      </w:tblGrid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Duda Teixeira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16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Diogo Schelp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15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Maria Laura Conineu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 colunas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Macelo Sakate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5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Leonardo Coutinho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Adriana Dias Lopes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Maria Clara Vieira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Luíza Queiroz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Felipe Conazza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Daniel Bermasco, Thiago Bronazzo e Eduardo Gonçalves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Marcela Mattos, Robson Bonin, Sofia Fernandes, Laryssa Borges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Rubens Ricupero (Embaixador)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coluna grande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Lizia Bydlowski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Bianca Alvarenga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Ana Clara Costa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Vilma Gryzinksy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colunas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Luisa Bustamante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André Lahóz Mendonça de Barros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coluna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André Lopes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Tatiana Babadobulos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Fausto Godoy (Embaixador)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coluna grande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Thaís Botelho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1 reportagem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Giuliano Guandalini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2 reportagens</w:t>
            </w:r>
          </w:p>
        </w:tc>
      </w:tr>
      <w:tr w:rsidR="0043142F" w:rsidRPr="00283557" w:rsidTr="0023069F">
        <w:trPr>
          <w:trHeight w:val="300"/>
        </w:trPr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Jennifer Ann Thomas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142F" w:rsidRPr="00283557" w:rsidRDefault="0043142F" w:rsidP="0023069F">
            <w:pPr>
              <w:spacing w:after="0" w:line="240" w:lineRule="auto"/>
              <w:rPr>
                <w:rFonts w:cs="Times New Roman"/>
                <w:color w:val="000000"/>
                <w:lang w:eastAsia="pt-BR"/>
              </w:rPr>
            </w:pPr>
            <w:r w:rsidRPr="00283557">
              <w:rPr>
                <w:rFonts w:cs="Times New Roman"/>
                <w:color w:val="000000"/>
                <w:lang w:eastAsia="pt-BR"/>
              </w:rPr>
              <w:t>3 reportagens</w:t>
            </w:r>
          </w:p>
        </w:tc>
      </w:tr>
    </w:tbl>
    <w:p w:rsidR="0043142F" w:rsidRPr="00564642" w:rsidRDefault="0043142F" w:rsidP="0043142F">
      <w:pPr>
        <w:pStyle w:val="SemEspaamento"/>
        <w:ind w:left="360"/>
        <w:jc w:val="both"/>
        <w:rPr>
          <w:rFonts w:ascii="Arial" w:hAnsi="Arial" w:cs="Arial"/>
          <w:sz w:val="24"/>
          <w:szCs w:val="24"/>
        </w:rPr>
      </w:pPr>
    </w:p>
    <w:p w:rsidR="00D10C95" w:rsidRDefault="00D10C95">
      <w:bookmarkStart w:id="0" w:name="_GoBack"/>
      <w:bookmarkEnd w:id="0"/>
    </w:p>
    <w:sectPr w:rsidR="00D10C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93635"/>
    <w:multiLevelType w:val="multilevel"/>
    <w:tmpl w:val="78386A9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2F"/>
    <w:rsid w:val="0043142F"/>
    <w:rsid w:val="00D1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94829-DAC3-46D5-BEB3-5F521098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42F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3142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1413</Words>
  <Characters>7633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2019-03-07T14:58:00Z</dcterms:created>
  <dcterms:modified xsi:type="dcterms:W3CDTF">2019-03-07T14:58:00Z</dcterms:modified>
</cp:coreProperties>
</file>